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15F8C" w14:textId="6C0982D4" w:rsidR="001E677E" w:rsidRDefault="00465479" w:rsidP="00465479">
      <w:pPr>
        <w:jc w:val="center"/>
      </w:pPr>
      <w:r>
        <w:rPr>
          <w:noProof/>
        </w:rPr>
        <w:drawing>
          <wp:inline distT="0" distB="0" distL="0" distR="0" wp14:anchorId="43ECF421" wp14:editId="60CDE84D">
            <wp:extent cx="3190875" cy="1162050"/>
            <wp:effectExtent l="0" t="0" r="9525" b="0"/>
            <wp:docPr id="97947660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76603"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90875" cy="1162050"/>
                    </a:xfrm>
                    <a:prstGeom prst="rect">
                      <a:avLst/>
                    </a:prstGeom>
                  </pic:spPr>
                </pic:pic>
              </a:graphicData>
            </a:graphic>
          </wp:inline>
        </w:drawing>
      </w:r>
    </w:p>
    <w:p w14:paraId="6B52E941" w14:textId="77777777" w:rsidR="00465479" w:rsidRDefault="00465479" w:rsidP="00465479">
      <w:pPr>
        <w:jc w:val="center"/>
      </w:pPr>
    </w:p>
    <w:p w14:paraId="21EB9113" w14:textId="4BC7F04D" w:rsidR="00465479" w:rsidRPr="00465479" w:rsidRDefault="00465479" w:rsidP="00465479">
      <w:pPr>
        <w:jc w:val="center"/>
        <w:rPr>
          <w:b/>
          <w:bCs/>
        </w:rPr>
      </w:pPr>
      <w:r w:rsidRPr="00465479">
        <w:rPr>
          <w:b/>
          <w:bCs/>
        </w:rPr>
        <w:t>How to turn off water to a toilet</w:t>
      </w:r>
    </w:p>
    <w:p w14:paraId="3F77D221" w14:textId="77777777" w:rsidR="00465479" w:rsidRDefault="00465479" w:rsidP="00465479"/>
    <w:p w14:paraId="0D987B0E" w14:textId="3CF25A02" w:rsidR="00465479" w:rsidRDefault="00465479" w:rsidP="00465479">
      <w:r>
        <w:rPr>
          <w:noProof/>
        </w:rPr>
        <mc:AlternateContent>
          <mc:Choice Requires="wps">
            <w:drawing>
              <wp:anchor distT="0" distB="0" distL="114300" distR="114300" simplePos="0" relativeHeight="251659264" behindDoc="0" locked="0" layoutInCell="1" allowOverlap="1" wp14:anchorId="4417F862" wp14:editId="58FA6BD2">
                <wp:simplePos x="0" y="0"/>
                <wp:positionH relativeFrom="column">
                  <wp:posOffset>1104900</wp:posOffset>
                </wp:positionH>
                <wp:positionV relativeFrom="paragraph">
                  <wp:posOffset>447039</wp:posOffset>
                </wp:positionV>
                <wp:extent cx="1600200" cy="2105025"/>
                <wp:effectExtent l="38100" t="0" r="19050" b="47625"/>
                <wp:wrapNone/>
                <wp:docPr id="2034941088" name="Straight Arrow Connector 2"/>
                <wp:cNvGraphicFramePr/>
                <a:graphic xmlns:a="http://schemas.openxmlformats.org/drawingml/2006/main">
                  <a:graphicData uri="http://schemas.microsoft.com/office/word/2010/wordprocessingShape">
                    <wps:wsp>
                      <wps:cNvCnPr/>
                      <wps:spPr>
                        <a:xfrm flipH="1">
                          <a:off x="0" y="0"/>
                          <a:ext cx="1600200" cy="2105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941458" id="_x0000_t32" coordsize="21600,21600" o:spt="32" o:oned="t" path="m,l21600,21600e" filled="f">
                <v:path arrowok="t" fillok="f" o:connecttype="none"/>
                <o:lock v:ext="edit" shapetype="t"/>
              </v:shapetype>
              <v:shape id="Straight Arrow Connector 2" o:spid="_x0000_s1026" type="#_x0000_t32" style="position:absolute;margin-left:87pt;margin-top:35.2pt;width:126pt;height:16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" strokecolor="#156082 [3204]" strokeweight=".5pt">
                <v:stroke endarrow="block" joinstyle="miter"/>
              </v:shape>
            </w:pict>
          </mc:Fallback>
        </mc:AlternateContent>
      </w:r>
      <w:r>
        <w:t xml:space="preserve">As with most plumbing fixtures, toilets come with a built-in shutoff valve.  In most cases, the shut off valve is located within the toilet’s primary water supply.  It is going to be located attached to the wall, closer to the floor and will look like this </w:t>
      </w:r>
    </w:p>
    <w:p w14:paraId="18F67E90" w14:textId="17B60534" w:rsidR="00465479" w:rsidRDefault="00465479" w:rsidP="00465479"/>
    <w:p w14:paraId="250B00CC" w14:textId="416B3731" w:rsidR="00465479" w:rsidRDefault="00465479" w:rsidP="00465479">
      <w:r>
        <w:rPr>
          <w:noProof/>
        </w:rPr>
        <w:drawing>
          <wp:inline distT="0" distB="0" distL="0" distR="0" wp14:anchorId="6F5A1BC2" wp14:editId="0E11ED6B">
            <wp:extent cx="4195251" cy="2790825"/>
            <wp:effectExtent l="0" t="0" r="0" b="0"/>
            <wp:docPr id="1" name="Picture 1" descr="A close-up of a metal r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metal ro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0324" cy="2794199"/>
                    </a:xfrm>
                    <a:prstGeom prst="rect">
                      <a:avLst/>
                    </a:prstGeom>
                    <a:noFill/>
                    <a:ln>
                      <a:noFill/>
                    </a:ln>
                  </pic:spPr>
                </pic:pic>
              </a:graphicData>
            </a:graphic>
          </wp:inline>
        </w:drawing>
      </w:r>
    </w:p>
    <w:p w14:paraId="2427CBCE" w14:textId="77777777" w:rsidR="00465479" w:rsidRDefault="00465479" w:rsidP="00465479"/>
    <w:p w14:paraId="2CDB4309" w14:textId="6FCA291C" w:rsidR="00465479" w:rsidRDefault="00465479" w:rsidP="00465479">
      <w:r>
        <w:t xml:space="preserve">To shut it off turn the valve clockwise as far as it can go.  Do not turn it too tight, just turn it until it </w:t>
      </w:r>
      <w:proofErr w:type="gramStart"/>
      <w:r>
        <w:t>stops</w:t>
      </w:r>
      <w:proofErr w:type="gramEnd"/>
      <w:r>
        <w:t xml:space="preserve"> and you will hear the running water stop flowing.  Once you hear the water running stop, you have successfully turned off the water and this will be crucial in preventing further damage and unnecessary repairs as well as minimizing your water bill until the repairs can be made. </w:t>
      </w:r>
    </w:p>
    <w:p w14:paraId="16E8BC1D" w14:textId="77777777" w:rsidR="00465479" w:rsidRDefault="00465479" w:rsidP="00465479"/>
    <w:p w14:paraId="0C43549E" w14:textId="77777777" w:rsidR="00465479" w:rsidRDefault="00465479" w:rsidP="00465479"/>
    <w:sectPr w:rsidR="00465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79"/>
    <w:rsid w:val="001E677E"/>
    <w:rsid w:val="00465479"/>
    <w:rsid w:val="00BA5ED8"/>
    <w:rsid w:val="00BC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7B138"/>
  <w15:chartTrackingRefBased/>
  <w15:docId w15:val="{76E08497-4DC3-4FAF-9D44-2125FC35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4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4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4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4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4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4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4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4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4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479"/>
    <w:rPr>
      <w:rFonts w:eastAsiaTheme="majorEastAsia" w:cstheme="majorBidi"/>
      <w:color w:val="272727" w:themeColor="text1" w:themeTint="D8"/>
    </w:rPr>
  </w:style>
  <w:style w:type="paragraph" w:styleId="Title">
    <w:name w:val="Title"/>
    <w:basedOn w:val="Normal"/>
    <w:next w:val="Normal"/>
    <w:link w:val="TitleChar"/>
    <w:uiPriority w:val="10"/>
    <w:qFormat/>
    <w:rsid w:val="00465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4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479"/>
    <w:pPr>
      <w:spacing w:before="160"/>
      <w:jc w:val="center"/>
    </w:pPr>
    <w:rPr>
      <w:i/>
      <w:iCs/>
      <w:color w:val="404040" w:themeColor="text1" w:themeTint="BF"/>
    </w:rPr>
  </w:style>
  <w:style w:type="character" w:customStyle="1" w:styleId="QuoteChar">
    <w:name w:val="Quote Char"/>
    <w:basedOn w:val="DefaultParagraphFont"/>
    <w:link w:val="Quote"/>
    <w:uiPriority w:val="29"/>
    <w:rsid w:val="00465479"/>
    <w:rPr>
      <w:i/>
      <w:iCs/>
      <w:color w:val="404040" w:themeColor="text1" w:themeTint="BF"/>
    </w:rPr>
  </w:style>
  <w:style w:type="paragraph" w:styleId="ListParagraph">
    <w:name w:val="List Paragraph"/>
    <w:basedOn w:val="Normal"/>
    <w:uiPriority w:val="34"/>
    <w:qFormat/>
    <w:rsid w:val="00465479"/>
    <w:pPr>
      <w:ind w:left="720"/>
      <w:contextualSpacing/>
    </w:pPr>
  </w:style>
  <w:style w:type="character" w:styleId="IntenseEmphasis">
    <w:name w:val="Intense Emphasis"/>
    <w:basedOn w:val="DefaultParagraphFont"/>
    <w:uiPriority w:val="21"/>
    <w:qFormat/>
    <w:rsid w:val="00465479"/>
    <w:rPr>
      <w:i/>
      <w:iCs/>
      <w:color w:val="0F4761" w:themeColor="accent1" w:themeShade="BF"/>
    </w:rPr>
  </w:style>
  <w:style w:type="paragraph" w:styleId="IntenseQuote">
    <w:name w:val="Intense Quote"/>
    <w:basedOn w:val="Normal"/>
    <w:next w:val="Normal"/>
    <w:link w:val="IntenseQuoteChar"/>
    <w:uiPriority w:val="30"/>
    <w:qFormat/>
    <w:rsid w:val="004654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479"/>
    <w:rPr>
      <w:i/>
      <w:iCs/>
      <w:color w:val="0F4761" w:themeColor="accent1" w:themeShade="BF"/>
    </w:rPr>
  </w:style>
  <w:style w:type="character" w:styleId="IntenseReference">
    <w:name w:val="Intense Reference"/>
    <w:basedOn w:val="DefaultParagraphFont"/>
    <w:uiPriority w:val="32"/>
    <w:qFormat/>
    <w:rsid w:val="004654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Brewer</dc:creator>
  <cp:keywords/>
  <dc:description/>
  <cp:lastModifiedBy>Jesse Brewer</cp:lastModifiedBy>
  <cp:revision>1</cp:revision>
  <dcterms:created xsi:type="dcterms:W3CDTF">2024-10-03T19:54:00Z</dcterms:created>
  <dcterms:modified xsi:type="dcterms:W3CDTF">2024-10-03T20:07:00Z</dcterms:modified>
</cp:coreProperties>
</file>